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59" w:rsidRDefault="0016322C" w:rsidP="0016322C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6322C">
        <w:rPr>
          <w:rFonts w:ascii="Times New Roman" w:hAnsi="Times New Roman" w:cs="Times New Roman"/>
          <w:color w:val="FF0000"/>
          <w:sz w:val="36"/>
          <w:szCs w:val="36"/>
        </w:rPr>
        <w:t xml:space="preserve">Неполные семьи и семьи находящиеся </w:t>
      </w:r>
      <w:proofErr w:type="gramStart"/>
      <w:r w:rsidRPr="0016322C">
        <w:rPr>
          <w:rFonts w:ascii="Times New Roman" w:hAnsi="Times New Roman" w:cs="Times New Roman"/>
          <w:color w:val="FF0000"/>
          <w:sz w:val="36"/>
          <w:szCs w:val="36"/>
        </w:rPr>
        <w:t>в</w:t>
      </w:r>
      <w:proofErr w:type="gramEnd"/>
      <w:r w:rsidRPr="0016322C">
        <w:rPr>
          <w:rFonts w:ascii="Times New Roman" w:hAnsi="Times New Roman" w:cs="Times New Roman"/>
          <w:color w:val="FF0000"/>
          <w:sz w:val="36"/>
          <w:szCs w:val="36"/>
        </w:rPr>
        <w:t xml:space="preserve"> трудной </w:t>
      </w:r>
    </w:p>
    <w:p w:rsidR="0016322C" w:rsidRPr="0016322C" w:rsidRDefault="0016322C" w:rsidP="0016322C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6322C">
        <w:rPr>
          <w:rFonts w:ascii="Times New Roman" w:hAnsi="Times New Roman" w:cs="Times New Roman"/>
          <w:color w:val="FF0000"/>
          <w:sz w:val="36"/>
          <w:szCs w:val="36"/>
        </w:rPr>
        <w:t>жизненной ситуации</w:t>
      </w:r>
    </w:p>
    <w:p w:rsidR="00022442" w:rsidRPr="00B24D59" w:rsidRDefault="00022442" w:rsidP="00B24D59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D59">
        <w:rPr>
          <w:rFonts w:ascii="Times New Roman" w:hAnsi="Times New Roman" w:cs="Times New Roman"/>
          <w:sz w:val="24"/>
          <w:szCs w:val="24"/>
        </w:rPr>
        <w:t>Н</w:t>
      </w:r>
      <w:r w:rsidR="00F550A5" w:rsidRPr="00B24D59">
        <w:rPr>
          <w:rFonts w:ascii="Times New Roman" w:hAnsi="Times New Roman" w:cs="Times New Roman"/>
          <w:sz w:val="24"/>
          <w:szCs w:val="24"/>
        </w:rPr>
        <w:t>еполная семья - семья, в которой единственный родитель воспитывает одного и более детей в возрасте до 18 лет, в случае если родитель имеет статус одинокой матери (одинокого отца), второй родитель умер, признан судом безвестно отсутствующим (умершим), лишен родительских прав (ограничен в родительских правах), решение суда (судебный приказ) о взыскании алиментов либо соглашение об уплате алиментов на этих детей вторым родителем не</w:t>
      </w:r>
      <w:proofErr w:type="gramEnd"/>
      <w:r w:rsidR="00F550A5" w:rsidRPr="00B24D59">
        <w:rPr>
          <w:rFonts w:ascii="Times New Roman" w:hAnsi="Times New Roman" w:cs="Times New Roman"/>
          <w:sz w:val="24"/>
          <w:szCs w:val="24"/>
        </w:rPr>
        <w:t xml:space="preserve"> исполняется; </w:t>
      </w:r>
    </w:p>
    <w:p w:rsidR="00B24D59" w:rsidRDefault="00B24D59" w:rsidP="00B24D59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2442" w:rsidRPr="00B24D59" w:rsidRDefault="00F550A5" w:rsidP="00B24D59">
      <w:pPr>
        <w:pStyle w:val="a4"/>
        <w:tabs>
          <w:tab w:val="left" w:pos="709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D59">
        <w:rPr>
          <w:rFonts w:ascii="Times New Roman" w:hAnsi="Times New Roman" w:cs="Times New Roman"/>
          <w:sz w:val="24"/>
          <w:szCs w:val="24"/>
        </w:rPr>
        <w:tab/>
      </w:r>
      <w:r w:rsidR="00022442" w:rsidRPr="00B24D59">
        <w:rPr>
          <w:rFonts w:ascii="Times New Roman" w:hAnsi="Times New Roman" w:cs="Times New Roman"/>
          <w:sz w:val="24"/>
          <w:szCs w:val="24"/>
        </w:rPr>
        <w:t>М</w:t>
      </w:r>
      <w:r w:rsidRPr="00B24D59">
        <w:rPr>
          <w:rFonts w:ascii="Times New Roman" w:hAnsi="Times New Roman" w:cs="Times New Roman"/>
          <w:sz w:val="24"/>
          <w:szCs w:val="24"/>
        </w:rPr>
        <w:t>алообеспеченная семья - семья (неполная семья), имеющая среднедушевой доход семьи ниже полуторакратного размера величины прожиточного минимума в расчете на душу населения, установленного в Санкт-Петербурге за последний квартал, за который определена указанная величина прожиточного минимума, если иное не установлено настоящим Кодексом;</w:t>
      </w:r>
    </w:p>
    <w:p w:rsidR="006956BC" w:rsidRPr="006956BC" w:rsidRDefault="006956BC" w:rsidP="00B24D5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16322C" w:rsidRPr="00B24D59" w:rsidRDefault="00B24D59" w:rsidP="00B24D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 w:rsidRPr="00B24D59">
        <w:rPr>
          <w:rFonts w:ascii="Times New Roman" w:hAnsi="Times New Roman" w:cs="Times New Roman"/>
          <w:sz w:val="24"/>
          <w:szCs w:val="24"/>
        </w:rPr>
        <w:t>Статья 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6322C" w:rsidRPr="00B24D59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322C" w:rsidRPr="00B24D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56BC" w:rsidRDefault="006956BC" w:rsidP="00B24D5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604D1" w:rsidRPr="00B24D59" w:rsidRDefault="00A604D1" w:rsidP="00B24D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4D59">
        <w:rPr>
          <w:rFonts w:ascii="Times New Roman" w:hAnsi="Times New Roman"/>
          <w:color w:val="000000" w:themeColor="text1"/>
          <w:sz w:val="24"/>
          <w:szCs w:val="24"/>
        </w:rPr>
        <w:t xml:space="preserve">Для  определения несовершеннолетних из неполных семей, находящихся в трудной жизненной ситуации, необходимо подать заявление в Комиссию </w:t>
      </w:r>
      <w:r w:rsidRPr="00B24D59">
        <w:rPr>
          <w:rFonts w:ascii="Times New Roman" w:hAnsi="Times New Roman"/>
          <w:sz w:val="24"/>
          <w:szCs w:val="24"/>
        </w:rPr>
        <w:t>о признании граждан, имеющих место жительства (места пребывания) на территории Василеостровского района Санкт-Петербурга, нуждающимися в социальном обслуживании и составлении индивидуальной программы предоставления социальных услуг.</w:t>
      </w:r>
    </w:p>
    <w:p w:rsidR="00A604D1" w:rsidRPr="00B24D59" w:rsidRDefault="00A604D1" w:rsidP="00B24D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D59">
        <w:rPr>
          <w:rFonts w:ascii="Times New Roman" w:hAnsi="Times New Roman" w:cs="Times New Roman"/>
          <w:color w:val="000000" w:themeColor="text1"/>
          <w:sz w:val="24"/>
          <w:szCs w:val="24"/>
        </w:rPr>
        <w:t>Обращаться к секретарю комиссии Кашарной Анне Андреевне,  тел. 573-93-42, адрес: Шевченко ул., д.27, 2 этаж, кабинет 219, приемные дни: понедельник, среда                                                  с 9.00 до 18.00, перерыв 13.00 до 14.00.</w:t>
      </w:r>
    </w:p>
    <w:p w:rsidR="00A604D1" w:rsidRPr="00B24D59" w:rsidRDefault="00A604D1" w:rsidP="00B24D5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2442" w:rsidRPr="0093352E" w:rsidRDefault="0093352E" w:rsidP="00A604D1">
      <w:pPr>
        <w:pStyle w:val="a4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93352E">
        <w:rPr>
          <w:rFonts w:ascii="Times New Roman" w:hAnsi="Times New Roman" w:cs="Times New Roman"/>
          <w:b/>
          <w:sz w:val="36"/>
          <w:szCs w:val="36"/>
          <w:u w:val="single"/>
        </w:rPr>
        <w:t xml:space="preserve">Полученный  оригинал справки из </w:t>
      </w:r>
      <w:r w:rsidR="00B24D59">
        <w:rPr>
          <w:rFonts w:ascii="Times New Roman" w:hAnsi="Times New Roman" w:cs="Times New Roman"/>
          <w:b/>
          <w:sz w:val="36"/>
          <w:szCs w:val="36"/>
          <w:u w:val="single"/>
        </w:rPr>
        <w:t>отдела социальной защиты населения</w:t>
      </w:r>
      <w:r w:rsidRPr="0093352E">
        <w:rPr>
          <w:rFonts w:ascii="Times New Roman" w:hAnsi="Times New Roman" w:cs="Times New Roman"/>
          <w:b/>
          <w:sz w:val="36"/>
          <w:szCs w:val="36"/>
          <w:u w:val="single"/>
        </w:rPr>
        <w:t xml:space="preserve"> необходимо предоставить  </w:t>
      </w:r>
      <w:r w:rsidR="00B24D59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</w:t>
      </w:r>
      <w:r w:rsidRPr="0093352E">
        <w:rPr>
          <w:rFonts w:ascii="Times New Roman" w:hAnsi="Times New Roman" w:cs="Times New Roman"/>
          <w:b/>
          <w:sz w:val="36"/>
          <w:szCs w:val="36"/>
          <w:u w:val="single"/>
        </w:rPr>
        <w:t>до 1 февраля</w:t>
      </w:r>
      <w:r w:rsidRPr="0093352E">
        <w:rPr>
          <w:rFonts w:ascii="Times New Roman" w:hAnsi="Times New Roman" w:cs="Times New Roman"/>
          <w:sz w:val="36"/>
          <w:szCs w:val="36"/>
        </w:rPr>
        <w:t xml:space="preserve">  текущего года в комиссию по комплектованию по адресу: 10 линия, д. 37, каб.107</w:t>
      </w:r>
      <w:r w:rsidR="00B24D59">
        <w:rPr>
          <w:rFonts w:ascii="Times New Roman" w:hAnsi="Times New Roman" w:cs="Times New Roman"/>
          <w:sz w:val="36"/>
          <w:szCs w:val="36"/>
        </w:rPr>
        <w:t>.</w:t>
      </w:r>
      <w:r w:rsidRPr="0093352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22442" w:rsidRPr="0093352E" w:rsidRDefault="00022442" w:rsidP="00022442">
      <w:pPr>
        <w:pStyle w:val="a4"/>
        <w:ind w:left="0"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E3537" w:rsidRPr="00F550A5" w:rsidRDefault="00AE3537" w:rsidP="00F550A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E3537" w:rsidRPr="00F5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D"/>
    <w:rsid w:val="00022442"/>
    <w:rsid w:val="000E46CD"/>
    <w:rsid w:val="0016322C"/>
    <w:rsid w:val="00512AE8"/>
    <w:rsid w:val="006956BC"/>
    <w:rsid w:val="0093352E"/>
    <w:rsid w:val="00A604D1"/>
    <w:rsid w:val="00AE3537"/>
    <w:rsid w:val="00B24D59"/>
    <w:rsid w:val="00B25CF8"/>
    <w:rsid w:val="00F5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0A5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F550A5"/>
    <w:pPr>
      <w:ind w:left="720"/>
      <w:contextualSpacing/>
    </w:pPr>
  </w:style>
  <w:style w:type="paragraph" w:customStyle="1" w:styleId="ConsPlusNormal">
    <w:name w:val="ConsPlusNormal"/>
    <w:rsid w:val="00512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0A5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F550A5"/>
    <w:pPr>
      <w:ind w:left="720"/>
      <w:contextualSpacing/>
    </w:pPr>
  </w:style>
  <w:style w:type="paragraph" w:customStyle="1" w:styleId="ConsPlusNormal">
    <w:name w:val="ConsPlusNormal"/>
    <w:rsid w:val="00512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Логунова Елена Львовна</cp:lastModifiedBy>
  <cp:revision>2</cp:revision>
  <dcterms:created xsi:type="dcterms:W3CDTF">2016-11-24T15:09:00Z</dcterms:created>
  <dcterms:modified xsi:type="dcterms:W3CDTF">2016-11-24T15:09:00Z</dcterms:modified>
</cp:coreProperties>
</file>